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8726" w14:textId="77777777" w:rsidR="00E723BF" w:rsidRPr="003911A8" w:rsidRDefault="00E723BF" w:rsidP="00E723BF">
      <w:pPr>
        <w:tabs>
          <w:tab w:val="left" w:pos="2880"/>
        </w:tabs>
        <w:jc w:val="center"/>
        <w:rPr>
          <w:b/>
        </w:rPr>
      </w:pPr>
      <w:r w:rsidRPr="003911A8">
        <w:rPr>
          <w:b/>
        </w:rPr>
        <w:t>Memorandum of Understanding</w:t>
      </w:r>
    </w:p>
    <w:p w14:paraId="0A87A40F" w14:textId="77777777" w:rsidR="00E723BF" w:rsidRPr="003911A8" w:rsidRDefault="00E723BF" w:rsidP="00E723BF">
      <w:pPr>
        <w:tabs>
          <w:tab w:val="left" w:pos="2880"/>
        </w:tabs>
        <w:jc w:val="center"/>
        <w:rPr>
          <w:b/>
        </w:rPr>
      </w:pPr>
      <w:r w:rsidRPr="003911A8">
        <w:rPr>
          <w:b/>
        </w:rPr>
        <w:t>between</w:t>
      </w:r>
    </w:p>
    <w:p w14:paraId="10AD9278" w14:textId="77777777" w:rsidR="00E723BF" w:rsidRPr="003911A8" w:rsidRDefault="00E723BF" w:rsidP="00E723BF">
      <w:pPr>
        <w:tabs>
          <w:tab w:val="left" w:pos="2880"/>
        </w:tabs>
        <w:jc w:val="center"/>
        <w:rPr>
          <w:b/>
        </w:rPr>
      </w:pPr>
      <w:r w:rsidRPr="003911A8">
        <w:rPr>
          <w:b/>
        </w:rPr>
        <w:t>The Upland Unified School District</w:t>
      </w:r>
    </w:p>
    <w:p w14:paraId="6DD8AFDA" w14:textId="77777777" w:rsidR="00E723BF" w:rsidRPr="003911A8" w:rsidRDefault="00E723BF" w:rsidP="00E723BF">
      <w:pPr>
        <w:tabs>
          <w:tab w:val="left" w:pos="2880"/>
        </w:tabs>
        <w:jc w:val="center"/>
        <w:rPr>
          <w:b/>
        </w:rPr>
      </w:pPr>
      <w:r w:rsidRPr="003911A8">
        <w:rPr>
          <w:b/>
        </w:rPr>
        <w:t xml:space="preserve">and </w:t>
      </w:r>
    </w:p>
    <w:p w14:paraId="2CDF291F" w14:textId="77777777" w:rsidR="00E723BF" w:rsidRPr="003911A8" w:rsidRDefault="00E723BF" w:rsidP="00E723BF">
      <w:pPr>
        <w:tabs>
          <w:tab w:val="left" w:pos="2880"/>
        </w:tabs>
        <w:jc w:val="center"/>
        <w:rPr>
          <w:b/>
        </w:rPr>
      </w:pPr>
      <w:r w:rsidRPr="003911A8">
        <w:rPr>
          <w:b/>
        </w:rPr>
        <w:t>The Upland Teachers Association</w:t>
      </w:r>
    </w:p>
    <w:p w14:paraId="08394589" w14:textId="77777777" w:rsidR="00E723BF" w:rsidRPr="003911A8" w:rsidRDefault="00E723BF" w:rsidP="00E723BF">
      <w:pPr>
        <w:pStyle w:val="Default"/>
      </w:pPr>
    </w:p>
    <w:p w14:paraId="182D3FE3" w14:textId="77777777" w:rsidR="00E723BF" w:rsidRPr="003911A8" w:rsidRDefault="00E723BF" w:rsidP="00E723BF">
      <w:pPr>
        <w:pStyle w:val="Default"/>
      </w:pPr>
      <w:r w:rsidRPr="003911A8">
        <w:t>The District and the Association agree to implement the following as a Memorandum of Understanding</w:t>
      </w:r>
    </w:p>
    <w:p w14:paraId="1AF893E6" w14:textId="77777777" w:rsidR="00E723BF" w:rsidRPr="003911A8" w:rsidRDefault="00E723BF" w:rsidP="00E723BF">
      <w:pPr>
        <w:pStyle w:val="Default"/>
      </w:pPr>
    </w:p>
    <w:p w14:paraId="4D4EAD61" w14:textId="77777777" w:rsidR="00E723BF" w:rsidRPr="003911A8" w:rsidRDefault="00E723BF" w:rsidP="00E723BF">
      <w:pPr>
        <w:pStyle w:val="Default"/>
      </w:pPr>
      <w:r w:rsidRPr="003911A8">
        <w:t>13.4 Faculty Meetings</w:t>
      </w:r>
    </w:p>
    <w:p w14:paraId="5E5E3F5F" w14:textId="77777777" w:rsidR="00E723BF" w:rsidRPr="003911A8" w:rsidRDefault="00E723BF" w:rsidP="00E723BF">
      <w:pPr>
        <w:pStyle w:val="Default"/>
      </w:pPr>
    </w:p>
    <w:p w14:paraId="60B2173F" w14:textId="77777777" w:rsidR="00E723BF" w:rsidRPr="003911A8" w:rsidRDefault="00E723BF" w:rsidP="00E723BF">
      <w:pPr>
        <w:pStyle w:val="Default"/>
      </w:pPr>
      <w:r w:rsidRPr="003911A8">
        <w:t xml:space="preserve">13.4.2 </w:t>
      </w:r>
    </w:p>
    <w:p w14:paraId="2B32AFC5" w14:textId="77777777" w:rsidR="00E723BF" w:rsidRPr="003911A8" w:rsidRDefault="00E723BF" w:rsidP="00E723BF">
      <w:pPr>
        <w:pStyle w:val="Default"/>
      </w:pPr>
    </w:p>
    <w:p w14:paraId="528DD0E9" w14:textId="77777777" w:rsidR="00E723BF" w:rsidRPr="003911A8" w:rsidRDefault="00E723BF" w:rsidP="00E723BF">
      <w:pPr>
        <w:pStyle w:val="Default"/>
      </w:pPr>
      <w:r w:rsidRPr="003911A8">
        <w:t xml:space="preserve">9-12 comprehensive high school unit members shall attend faculty meetings not in excess of two (2) per month. </w:t>
      </w:r>
      <w:r w:rsidRPr="00E723BF">
        <w:rPr>
          <w:strike/>
        </w:rPr>
        <w:t xml:space="preserve">One meeting shall not be more than forty-five (45) minutes in length. The other meeting shall not be in excess of seventy-five (75) minutes in length. </w:t>
      </w:r>
      <w:r w:rsidRPr="00020213">
        <w:t xml:space="preserve">The meetings </w:t>
      </w:r>
      <w:r w:rsidRPr="00E723BF">
        <w:rPr>
          <w:u w:val="single"/>
        </w:rPr>
        <w:t>shall not be more than be sixty (60) minutes</w:t>
      </w:r>
      <w:r>
        <w:rPr>
          <w:u w:val="single"/>
        </w:rPr>
        <w:t xml:space="preserve"> in length</w:t>
      </w:r>
      <w:r w:rsidRPr="00E723BF">
        <w:rPr>
          <w:u w:val="single"/>
        </w:rPr>
        <w:t xml:space="preserve"> and</w:t>
      </w:r>
      <w:r>
        <w:t xml:space="preserve"> </w:t>
      </w:r>
      <w:r w:rsidRPr="003911A8">
        <w:t xml:space="preserve">shall be scheduled on the </w:t>
      </w:r>
      <w:r w:rsidRPr="00E723BF">
        <w:t>first</w:t>
      </w:r>
      <w:r w:rsidRPr="003911A8">
        <w:t xml:space="preserve"> and </w:t>
      </w:r>
      <w:r w:rsidRPr="00E723BF">
        <w:t>third</w:t>
      </w:r>
      <w:r w:rsidRPr="003911A8">
        <w:t xml:space="preserve"> Wednesdays of each month in lieu of collaboration</w:t>
      </w:r>
      <w:r>
        <w:t xml:space="preserve"> and/or professional development</w:t>
      </w:r>
      <w:r w:rsidRPr="003911A8">
        <w:t xml:space="preserve"> time. Meetings shall start within thirty (30) minutes of the end of the instructional day. </w:t>
      </w:r>
    </w:p>
    <w:p w14:paraId="25946B44" w14:textId="77777777" w:rsidR="00E723BF" w:rsidRPr="003911A8" w:rsidRDefault="00E723BF" w:rsidP="00E723BF">
      <w:pPr>
        <w:pStyle w:val="Default"/>
      </w:pPr>
    </w:p>
    <w:p w14:paraId="49E3C367" w14:textId="77777777" w:rsidR="00E723BF" w:rsidRPr="003911A8" w:rsidRDefault="00E723BF" w:rsidP="00E723BF">
      <w:pPr>
        <w:pStyle w:val="Default"/>
      </w:pPr>
    </w:p>
    <w:p w14:paraId="41CC2CFF" w14:textId="77777777" w:rsidR="00E723BF" w:rsidRPr="003911A8" w:rsidRDefault="00E723BF" w:rsidP="00E723BF">
      <w:pPr>
        <w:pStyle w:val="Default"/>
      </w:pPr>
    </w:p>
    <w:p w14:paraId="50E6FFAA" w14:textId="77777777" w:rsidR="00E723BF" w:rsidRPr="003911A8" w:rsidRDefault="00E723BF" w:rsidP="00E723BF">
      <w:pPr>
        <w:pStyle w:val="Default"/>
      </w:pPr>
    </w:p>
    <w:p w14:paraId="48EAEC1B" w14:textId="467A62DA" w:rsidR="00E723BF" w:rsidRPr="003911A8" w:rsidRDefault="00E723BF" w:rsidP="00E723BF">
      <w:r w:rsidRPr="003911A8">
        <w:t>This M</w:t>
      </w:r>
      <w:r>
        <w:t>OU shall expire on June 30, 202</w:t>
      </w:r>
      <w:r w:rsidR="00F20ED9">
        <w:t>3</w:t>
      </w:r>
      <w:r w:rsidRPr="003911A8">
        <w:t>.</w:t>
      </w:r>
    </w:p>
    <w:p w14:paraId="7770AF5B" w14:textId="77777777" w:rsidR="00E723BF" w:rsidRPr="003911A8" w:rsidRDefault="00E723BF" w:rsidP="00E723BF"/>
    <w:p w14:paraId="39043750" w14:textId="77777777" w:rsidR="00E723BF" w:rsidRPr="003911A8" w:rsidRDefault="00E723BF" w:rsidP="00E723BF"/>
    <w:p w14:paraId="602F148B" w14:textId="77777777" w:rsidR="00F20ED9" w:rsidRDefault="00F20ED9" w:rsidP="00F20ED9">
      <w:pPr>
        <w:widowControl w:val="0"/>
      </w:pPr>
      <w:r>
        <w:t>District Representative</w:t>
      </w:r>
      <w:r>
        <w:tab/>
      </w:r>
      <w:r>
        <w:tab/>
      </w:r>
      <w:r>
        <w:tab/>
      </w:r>
      <w:r>
        <w:tab/>
      </w:r>
      <w:r>
        <w:tab/>
        <w:t xml:space="preserve">Association Representative </w:t>
      </w:r>
    </w:p>
    <w:p w14:paraId="0934000D" w14:textId="77777777" w:rsidR="00F20ED9" w:rsidRDefault="00F20ED9" w:rsidP="00F20ED9">
      <w:pPr>
        <w:widowControl w:val="0"/>
      </w:pPr>
      <w:r>
        <w:t xml:space="preserve">Sergio Canal Ed.D.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Greg Lander, </w:t>
      </w:r>
    </w:p>
    <w:p w14:paraId="2AF2A740" w14:textId="77777777" w:rsidR="00F20ED9" w:rsidRDefault="00F20ED9" w:rsidP="00F20ED9">
      <w:pPr>
        <w:widowControl w:val="0"/>
      </w:pPr>
      <w:r>
        <w:t>Asst. Superintendent of HR</w:t>
      </w:r>
      <w:r>
        <w:tab/>
      </w:r>
      <w:r>
        <w:tab/>
      </w:r>
      <w:r>
        <w:tab/>
      </w:r>
      <w:r>
        <w:tab/>
      </w:r>
      <w:r>
        <w:tab/>
        <w:t xml:space="preserve">President UTA </w:t>
      </w:r>
    </w:p>
    <w:p w14:paraId="3A070264" w14:textId="77777777" w:rsidR="00F20ED9" w:rsidRDefault="00F20ED9" w:rsidP="00F20ED9">
      <w:pPr>
        <w:widowControl w:val="0"/>
      </w:pPr>
    </w:p>
    <w:p w14:paraId="39F37C63" w14:textId="77777777" w:rsidR="00F20ED9" w:rsidRDefault="00F20ED9" w:rsidP="00F20ED9">
      <w:pPr>
        <w:widowControl w:val="0"/>
      </w:pPr>
    </w:p>
    <w:p w14:paraId="4CF7B56F" w14:textId="77777777" w:rsidR="00F20ED9" w:rsidRDefault="00F20ED9" w:rsidP="00F20ED9">
      <w:pPr>
        <w:widowControl w:val="0"/>
      </w:pPr>
    </w:p>
    <w:p w14:paraId="55F84A80" w14:textId="77777777" w:rsidR="00F20ED9" w:rsidRDefault="00F20ED9" w:rsidP="00F20ED9">
      <w:pPr>
        <w:widowControl w:val="0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314EEEE9" w14:textId="77777777" w:rsidR="00F20ED9" w:rsidRDefault="00F20ED9" w:rsidP="00F20ED9">
      <w:pPr>
        <w:widowControl w:val="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p w14:paraId="3C303564" w14:textId="77777777" w:rsidR="00F20ED9" w:rsidRDefault="00F20ED9" w:rsidP="00F20ED9"/>
    <w:p w14:paraId="207D0184" w14:textId="77777777" w:rsidR="00F20ED9" w:rsidRDefault="00F20ED9" w:rsidP="00F20ED9"/>
    <w:p w14:paraId="71CAB846" w14:textId="77777777" w:rsidR="0065306D" w:rsidRDefault="0065306D"/>
    <w:sectPr w:rsidR="006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BF"/>
    <w:rsid w:val="00020213"/>
    <w:rsid w:val="0065306D"/>
    <w:rsid w:val="00E723BF"/>
    <w:rsid w:val="00F2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6FA4"/>
  <w15:chartTrackingRefBased/>
  <w15:docId w15:val="{6F39618D-4AA9-43A0-93F1-7D5EF406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>UUSD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Debbie_Glenn</dc:creator>
  <cp:keywords/>
  <dc:description/>
  <cp:lastModifiedBy>Debbie Glenn</cp:lastModifiedBy>
  <cp:revision>3</cp:revision>
  <dcterms:created xsi:type="dcterms:W3CDTF">2021-11-17T20:36:00Z</dcterms:created>
  <dcterms:modified xsi:type="dcterms:W3CDTF">2022-08-21T15:59:00Z</dcterms:modified>
</cp:coreProperties>
</file>